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游仙区义务教育阶段学校及招生联系电话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一、公办学校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（一）城市学校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富乐小学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含富乐二小）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：0816-2290665;0816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2293919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剑南路小学：        0816-2283305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五里路小学：        0816-2270329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朝阳学校：         0816-2963115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育红小学：     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3881136299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东原小学：     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>1589264037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7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万达学校：     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>15984675203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鹤林小学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Times New Roman" w:eastAsia="仿宋_GB2312" w:cs="宋体"/>
          <w:color w:val="FF0000"/>
          <w:kern w:val="0"/>
          <w:sz w:val="32"/>
          <w:szCs w:val="32"/>
          <w:lang w:val="en-US" w:eastAsia="zh-CN"/>
        </w:rPr>
        <w:t xml:space="preserve">     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>18161002100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小枧小学：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  15181648518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石马小学：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    15228785655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涪江小学：       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15983604263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富乐中学（含富乐二中）：0816-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>2293066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开元中学：         13699606160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游仙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>中学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： 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  13700964566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小枧中学：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18281913434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石马中学：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13708118891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（二）农村学校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建华小学：    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  18990131786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东林小学：         18728464750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新桥小学：   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>13508111132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街子小学：         15228778058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云凤小学：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  15280927398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忠兴小学：  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13708110416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朝真小学：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  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>18030983829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太平小学：   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 13458006680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仙鹤小学：   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 15008165003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魏城小学：         13990136137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红卫小学：         13981126718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徐家小学：   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>13808111357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信义小学：  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>13458438343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观太小学：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        15884699818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刘家小学：         0816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2710389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盐泉学校：         13990118287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梓棉小学：  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13778023753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白蝉小学:    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 13881124685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新桥中学：         15881681388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忠兴中学：    </w:t>
      </w:r>
      <w:r>
        <w:rPr>
          <w:rFonts w:ascii="仿宋_GB2312" w:hAnsi="Times New Roman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 13990101467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魏城中学：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 xml:space="preserve">15983646877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信义中学：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15008155299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二、民办学校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color w:val="auto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/>
        </w:rPr>
        <w:t xml:space="preserve">富乐学校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0816-2832333</w:t>
      </w:r>
    </w:p>
    <w:p>
      <w:pPr>
        <w:tabs>
          <w:tab w:val="left" w:pos="306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0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2023-05-17T01:44:45Z</dcterms:created>
  <dc:creator>Administrator</dc:creator>
  <cp:lastModifiedBy>梨儿</cp:lastModifiedBy>
  <dcterms:modified xsi:type="dcterms:W3CDTF">2023-05-17T01:45:00Z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65F40C36ABE94BA49ECA4A092590647C</vt:lpwstr>
  </property>
</Properties>
</file>